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2360" w14:textId="0957DBB4" w:rsidR="000A1435" w:rsidRPr="000A1435" w:rsidRDefault="000A1435" w:rsidP="000A14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1435">
        <w:rPr>
          <w:rFonts w:ascii="Times New Roman" w:hAnsi="Times New Roman" w:cs="Times New Roman"/>
          <w:b/>
          <w:bCs/>
          <w:sz w:val="24"/>
          <w:szCs w:val="24"/>
        </w:rPr>
        <w:t>Temel Eğitimde Kayıt Duyurusu</w:t>
      </w:r>
    </w:p>
    <w:p w14:paraId="24CFF188" w14:textId="5D20D292" w:rsidR="000A1435" w:rsidRPr="000A1435" w:rsidRDefault="000A1435" w:rsidP="000A1435">
      <w:pPr>
        <w:rPr>
          <w:rFonts w:ascii="Times New Roman" w:hAnsi="Times New Roman" w:cs="Times New Roman"/>
          <w:sz w:val="24"/>
          <w:szCs w:val="24"/>
        </w:rPr>
      </w:pPr>
      <w:r w:rsidRPr="000A1435">
        <w:rPr>
          <w:rFonts w:ascii="Times New Roman" w:hAnsi="Times New Roman" w:cs="Times New Roman"/>
          <w:sz w:val="24"/>
          <w:szCs w:val="24"/>
        </w:rPr>
        <w:t xml:space="preserve">İlgi    </w:t>
      </w:r>
      <w:proofErr w:type="gramStart"/>
      <w:r w:rsidRPr="000A1435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0A1435">
        <w:rPr>
          <w:rFonts w:ascii="Times New Roman" w:hAnsi="Times New Roman" w:cs="Times New Roman"/>
          <w:sz w:val="24"/>
          <w:szCs w:val="24"/>
        </w:rPr>
        <w:t xml:space="preserve"> (a) 1739 Sayılı Milli Eğitim Temel Eğitim Kanunu</w:t>
      </w:r>
    </w:p>
    <w:p w14:paraId="5871ABFF" w14:textId="77777777" w:rsidR="000A1435" w:rsidRPr="000A1435" w:rsidRDefault="000A1435" w:rsidP="000A1435">
      <w:pPr>
        <w:rPr>
          <w:rFonts w:ascii="Times New Roman" w:hAnsi="Times New Roman" w:cs="Times New Roman"/>
          <w:sz w:val="24"/>
          <w:szCs w:val="24"/>
        </w:rPr>
      </w:pPr>
      <w:r w:rsidRPr="000A1435">
        <w:rPr>
          <w:rFonts w:ascii="Times New Roman" w:hAnsi="Times New Roman" w:cs="Times New Roman"/>
          <w:sz w:val="24"/>
          <w:szCs w:val="24"/>
        </w:rPr>
        <w:t xml:space="preserve">              (b) </w:t>
      </w:r>
      <w:proofErr w:type="gramStart"/>
      <w:r w:rsidRPr="000A1435">
        <w:rPr>
          <w:rFonts w:ascii="Times New Roman" w:hAnsi="Times New Roman" w:cs="Times New Roman"/>
          <w:sz w:val="24"/>
          <w:szCs w:val="24"/>
        </w:rPr>
        <w:t>Milli</w:t>
      </w:r>
      <w:proofErr w:type="gramEnd"/>
      <w:r w:rsidRPr="000A1435">
        <w:rPr>
          <w:rFonts w:ascii="Times New Roman" w:hAnsi="Times New Roman" w:cs="Times New Roman"/>
          <w:sz w:val="24"/>
          <w:szCs w:val="24"/>
        </w:rPr>
        <w:t xml:space="preserve"> Eğitim Bakanlığı Okul Öncesi ve İlköğretim Kurumları Yönetmeliği.</w:t>
      </w:r>
    </w:p>
    <w:p w14:paraId="1BE03B51" w14:textId="77777777" w:rsidR="000A1435" w:rsidRPr="000A1435" w:rsidRDefault="000A1435" w:rsidP="000A14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505890" w14:textId="77777777" w:rsidR="000A1435" w:rsidRPr="000A1435" w:rsidRDefault="000A1435" w:rsidP="000A1435">
      <w:pPr>
        <w:jc w:val="both"/>
        <w:rPr>
          <w:rFonts w:ascii="Times New Roman" w:hAnsi="Times New Roman" w:cs="Times New Roman"/>
          <w:sz w:val="24"/>
          <w:szCs w:val="24"/>
        </w:rPr>
      </w:pPr>
      <w:r w:rsidRPr="000A1435">
        <w:rPr>
          <w:rFonts w:ascii="Times New Roman" w:hAnsi="Times New Roman" w:cs="Times New Roman"/>
          <w:sz w:val="24"/>
          <w:szCs w:val="24"/>
        </w:rPr>
        <w:tab/>
        <w:t xml:space="preserve">1739 sayılı Milli Eğitim Temel Eğitim Kanununda Türk Milli Eğitimin Temel İlkelerinden beşincisi “Fırsat ve </w:t>
      </w:r>
      <w:proofErr w:type="gramStart"/>
      <w:r w:rsidRPr="000A1435">
        <w:rPr>
          <w:rFonts w:ascii="Times New Roman" w:hAnsi="Times New Roman" w:cs="Times New Roman"/>
          <w:sz w:val="24"/>
          <w:szCs w:val="24"/>
        </w:rPr>
        <w:t>imkan</w:t>
      </w:r>
      <w:proofErr w:type="gramEnd"/>
      <w:r w:rsidRPr="000A1435">
        <w:rPr>
          <w:rFonts w:ascii="Times New Roman" w:hAnsi="Times New Roman" w:cs="Times New Roman"/>
          <w:sz w:val="24"/>
          <w:szCs w:val="24"/>
        </w:rPr>
        <w:t xml:space="preserve"> eşitliği” ilkesidir.</w:t>
      </w:r>
    </w:p>
    <w:p w14:paraId="19624064" w14:textId="77777777" w:rsidR="000A1435" w:rsidRPr="000A1435" w:rsidRDefault="000A1435" w:rsidP="000A1435">
      <w:pPr>
        <w:jc w:val="both"/>
        <w:rPr>
          <w:rFonts w:ascii="Times New Roman" w:hAnsi="Times New Roman" w:cs="Times New Roman"/>
          <w:sz w:val="24"/>
          <w:szCs w:val="24"/>
        </w:rPr>
      </w:pPr>
      <w:r w:rsidRPr="000A1435">
        <w:rPr>
          <w:rFonts w:ascii="Times New Roman" w:hAnsi="Times New Roman" w:cs="Times New Roman"/>
          <w:sz w:val="24"/>
          <w:szCs w:val="24"/>
        </w:rPr>
        <w:tab/>
        <w:t>Anayasa'nın 42'nci maddesinde, eğitim öğretim faaliyetlerinin ücretsiz olduğu, hiç kimsenin bu haktan yoksun bırakılamayacağı, eğitim öğretim faaliyetlerinin eğitimde fırsat eşitliği ilkesi gözetilerek yapılacağı belirtilmiştir.</w:t>
      </w:r>
    </w:p>
    <w:p w14:paraId="694CF905" w14:textId="77777777" w:rsidR="000A1435" w:rsidRPr="000A1435" w:rsidRDefault="000A1435" w:rsidP="000A1435">
      <w:pPr>
        <w:jc w:val="both"/>
        <w:rPr>
          <w:rFonts w:ascii="Times New Roman" w:hAnsi="Times New Roman" w:cs="Times New Roman"/>
          <w:sz w:val="24"/>
          <w:szCs w:val="24"/>
        </w:rPr>
      </w:pPr>
      <w:r w:rsidRPr="000A1435">
        <w:rPr>
          <w:rFonts w:ascii="Times New Roman" w:hAnsi="Times New Roman" w:cs="Times New Roman"/>
          <w:sz w:val="24"/>
          <w:szCs w:val="24"/>
        </w:rPr>
        <w:tab/>
        <w:t xml:space="preserve">Son Zamanlarda "Okula kayıt, seviye/özel grup sınıfları, öğretmen seçimi, teknolojik/fiziki olanaklar" gibi çeşitli hususlar gerekçe gösterilerek velilerden "bağış" adı altında veya farklı yollarla ücret talep edildiğine </w:t>
      </w:r>
      <w:proofErr w:type="gramStart"/>
      <w:r w:rsidRPr="000A1435">
        <w:rPr>
          <w:rFonts w:ascii="Times New Roman" w:hAnsi="Times New Roman" w:cs="Times New Roman"/>
          <w:sz w:val="24"/>
          <w:szCs w:val="24"/>
        </w:rPr>
        <w:t>ilişkin  Müdürlüğümüze</w:t>
      </w:r>
      <w:proofErr w:type="gramEnd"/>
      <w:r w:rsidRPr="000A1435">
        <w:rPr>
          <w:rFonts w:ascii="Times New Roman" w:hAnsi="Times New Roman" w:cs="Times New Roman"/>
          <w:sz w:val="24"/>
          <w:szCs w:val="24"/>
        </w:rPr>
        <w:t xml:space="preserve">  çeşitli duyumlar ve şikayetler gelmektedir. </w:t>
      </w:r>
    </w:p>
    <w:p w14:paraId="48FA139A" w14:textId="77777777" w:rsidR="000A1435" w:rsidRPr="000A1435" w:rsidRDefault="000A1435" w:rsidP="000A14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435">
        <w:rPr>
          <w:rFonts w:ascii="Times New Roman" w:hAnsi="Times New Roman" w:cs="Times New Roman"/>
          <w:sz w:val="24"/>
          <w:szCs w:val="24"/>
        </w:rPr>
        <w:tab/>
      </w:r>
      <w:r w:rsidRPr="000A1435">
        <w:rPr>
          <w:rFonts w:ascii="Times New Roman" w:hAnsi="Times New Roman" w:cs="Times New Roman"/>
          <w:b/>
          <w:bCs/>
          <w:sz w:val="24"/>
          <w:szCs w:val="24"/>
        </w:rPr>
        <w:t xml:space="preserve">Bu nedenle 1. Sınıf ve 5.sınıf öğrenci kayıtlarında kesinlikle özel sınıflar oluşturulmayacak, sınıflarda eğitim-öğretim görecek öğrenciler ile ders okutacak öğretmenlerin belirlenmesi kura yöntemi ile yapılacaktır. </w:t>
      </w:r>
    </w:p>
    <w:p w14:paraId="3CCECC2B" w14:textId="77777777" w:rsidR="000A1435" w:rsidRPr="000A1435" w:rsidRDefault="000A1435" w:rsidP="000A1435">
      <w:pPr>
        <w:jc w:val="both"/>
        <w:rPr>
          <w:rFonts w:ascii="Times New Roman" w:hAnsi="Times New Roman" w:cs="Times New Roman"/>
          <w:sz w:val="24"/>
          <w:szCs w:val="24"/>
        </w:rPr>
      </w:pPr>
      <w:r w:rsidRPr="000A1435">
        <w:rPr>
          <w:rFonts w:ascii="Times New Roman" w:hAnsi="Times New Roman" w:cs="Times New Roman"/>
          <w:sz w:val="24"/>
          <w:szCs w:val="24"/>
        </w:rPr>
        <w:tab/>
        <w:t xml:space="preserve">Velilere </w:t>
      </w:r>
      <w:proofErr w:type="gramStart"/>
      <w:r w:rsidRPr="000A1435">
        <w:rPr>
          <w:rFonts w:ascii="Times New Roman" w:hAnsi="Times New Roman" w:cs="Times New Roman"/>
          <w:sz w:val="24"/>
          <w:szCs w:val="24"/>
        </w:rPr>
        <w:t>de  kayıt</w:t>
      </w:r>
      <w:proofErr w:type="gramEnd"/>
      <w:r w:rsidRPr="000A1435">
        <w:rPr>
          <w:rFonts w:ascii="Times New Roman" w:hAnsi="Times New Roman" w:cs="Times New Roman"/>
          <w:sz w:val="24"/>
          <w:szCs w:val="24"/>
        </w:rPr>
        <w:t xml:space="preserve"> esnasında bu konu hakkında bilgi verilecek olup, okul girişlerinde ve velilerin görebileceği alanlarda gerekli duyurular asılacaktır. </w:t>
      </w:r>
    </w:p>
    <w:p w14:paraId="449B9F43" w14:textId="647B6390" w:rsidR="00F94DB6" w:rsidRPr="000A1435" w:rsidRDefault="000A1435" w:rsidP="000A1435">
      <w:pPr>
        <w:jc w:val="both"/>
        <w:rPr>
          <w:rFonts w:ascii="Times New Roman" w:hAnsi="Times New Roman" w:cs="Times New Roman"/>
          <w:sz w:val="24"/>
          <w:szCs w:val="24"/>
        </w:rPr>
      </w:pPr>
      <w:r w:rsidRPr="000A1435">
        <w:rPr>
          <w:rFonts w:ascii="Times New Roman" w:hAnsi="Times New Roman" w:cs="Times New Roman"/>
          <w:sz w:val="24"/>
          <w:szCs w:val="24"/>
        </w:rPr>
        <w:tab/>
        <w:t xml:space="preserve">  İlçenizde Temel Eğitim Genel Müdürlüğüne bağlı (anaokulu, ilkokul ve ortaokul) </w:t>
      </w:r>
      <w:proofErr w:type="gramStart"/>
      <w:r w:rsidRPr="000A1435">
        <w:rPr>
          <w:rFonts w:ascii="Times New Roman" w:hAnsi="Times New Roman" w:cs="Times New Roman"/>
          <w:sz w:val="24"/>
          <w:szCs w:val="24"/>
        </w:rPr>
        <w:t>okullarda  eğitimde</w:t>
      </w:r>
      <w:proofErr w:type="gramEnd"/>
      <w:r w:rsidRPr="000A1435">
        <w:rPr>
          <w:rFonts w:ascii="Times New Roman" w:hAnsi="Times New Roman" w:cs="Times New Roman"/>
          <w:sz w:val="24"/>
          <w:szCs w:val="24"/>
        </w:rPr>
        <w:t xml:space="preserve"> fırsat eşitliği ilkesi gözetilerek öğrenci kayıtlarının sağlıklı bir şekilde yapılması için gerekli duyuruların  yapılması ve konuyla ilgili  herhangi bir aksaklığa meydan verilmemesi hususunda;</w:t>
      </w:r>
    </w:p>
    <w:sectPr w:rsidR="00F94DB6" w:rsidRPr="000A1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E5"/>
    <w:rsid w:val="000A1435"/>
    <w:rsid w:val="00393BE5"/>
    <w:rsid w:val="00D24490"/>
    <w:rsid w:val="00F9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1BA9"/>
  <w15:chartTrackingRefBased/>
  <w15:docId w15:val="{DB5697EC-BF13-44BF-BB3F-430A9F44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Eyüp21</dc:creator>
  <cp:keywords/>
  <dc:description/>
  <cp:lastModifiedBy>Eyüp21</cp:lastModifiedBy>
  <cp:revision>3</cp:revision>
  <dcterms:created xsi:type="dcterms:W3CDTF">2023-08-16T09:44:00Z</dcterms:created>
  <dcterms:modified xsi:type="dcterms:W3CDTF">2023-08-16T09:46:00Z</dcterms:modified>
</cp:coreProperties>
</file>